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0FBF73C0"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147DF2">
              <w:rPr>
                <w:noProof/>
                <w:webHidden/>
              </w:rPr>
              <w:t>2</w:t>
            </w:r>
            <w:r w:rsidR="00671614">
              <w:rPr>
                <w:noProof/>
                <w:webHidden/>
              </w:rPr>
              <w:fldChar w:fldCharType="end"/>
            </w:r>
          </w:hyperlink>
        </w:p>
        <w:p w14:paraId="2AA70EC4" w14:textId="5643BF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147DF2">
              <w:rPr>
                <w:noProof/>
                <w:webHidden/>
              </w:rPr>
              <w:t>6</w:t>
            </w:r>
            <w:r>
              <w:rPr>
                <w:noProof/>
                <w:webHidden/>
              </w:rPr>
              <w:fldChar w:fldCharType="end"/>
            </w:r>
          </w:hyperlink>
        </w:p>
        <w:p w14:paraId="65EE4C91" w14:textId="449CC49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147DF2">
              <w:rPr>
                <w:noProof/>
                <w:webHidden/>
              </w:rPr>
              <w:t>15</w:t>
            </w:r>
            <w:r>
              <w:rPr>
                <w:noProof/>
                <w:webHidden/>
              </w:rPr>
              <w:fldChar w:fldCharType="end"/>
            </w:r>
          </w:hyperlink>
        </w:p>
        <w:p w14:paraId="01FC4EF1" w14:textId="37AE1AD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147DF2">
              <w:rPr>
                <w:noProof/>
                <w:webHidden/>
              </w:rPr>
              <w:t>17</w:t>
            </w:r>
            <w:r>
              <w:rPr>
                <w:noProof/>
                <w:webHidden/>
              </w:rPr>
              <w:fldChar w:fldCharType="end"/>
            </w:r>
          </w:hyperlink>
        </w:p>
        <w:p w14:paraId="476D151E" w14:textId="32B814A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147DF2">
              <w:rPr>
                <w:noProof/>
                <w:webHidden/>
              </w:rPr>
              <w:t>21</w:t>
            </w:r>
            <w:r>
              <w:rPr>
                <w:noProof/>
                <w:webHidden/>
              </w:rPr>
              <w:fldChar w:fldCharType="end"/>
            </w:r>
          </w:hyperlink>
        </w:p>
        <w:p w14:paraId="3ED00820" w14:textId="1A3AAAD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147DF2">
              <w:rPr>
                <w:noProof/>
                <w:webHidden/>
              </w:rPr>
              <w:t>26</w:t>
            </w:r>
            <w:r>
              <w:rPr>
                <w:noProof/>
                <w:webHidden/>
              </w:rPr>
              <w:fldChar w:fldCharType="end"/>
            </w:r>
          </w:hyperlink>
        </w:p>
        <w:p w14:paraId="4DD49781" w14:textId="52C83883"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147DF2">
              <w:rPr>
                <w:noProof/>
                <w:webHidden/>
              </w:rPr>
              <w:t>30</w:t>
            </w:r>
            <w:r>
              <w:rPr>
                <w:noProof/>
                <w:webHidden/>
              </w:rPr>
              <w:fldChar w:fldCharType="end"/>
            </w:r>
          </w:hyperlink>
        </w:p>
        <w:p w14:paraId="6FC50E92" w14:textId="6222245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147DF2">
              <w:rPr>
                <w:noProof/>
                <w:webHidden/>
              </w:rPr>
              <w:t>34</w:t>
            </w:r>
            <w:r>
              <w:rPr>
                <w:noProof/>
                <w:webHidden/>
              </w:rPr>
              <w:fldChar w:fldCharType="end"/>
            </w:r>
          </w:hyperlink>
        </w:p>
        <w:p w14:paraId="75CCE7A7" w14:textId="6574C64C"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147DF2">
              <w:rPr>
                <w:noProof/>
                <w:webHidden/>
              </w:rPr>
              <w:t>36</w:t>
            </w:r>
            <w:r>
              <w:rPr>
                <w:noProof/>
                <w:webHidden/>
              </w:rPr>
              <w:fldChar w:fldCharType="end"/>
            </w:r>
          </w:hyperlink>
        </w:p>
        <w:p w14:paraId="50DFF22B" w14:textId="2539680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147DF2">
              <w:rPr>
                <w:noProof/>
                <w:webHidden/>
              </w:rPr>
              <w:t>40</w:t>
            </w:r>
            <w:r>
              <w:rPr>
                <w:noProof/>
                <w:webHidden/>
              </w:rPr>
              <w:fldChar w:fldCharType="end"/>
            </w:r>
          </w:hyperlink>
        </w:p>
        <w:p w14:paraId="3A5A493E" w14:textId="579393B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147DF2">
              <w:rPr>
                <w:noProof/>
                <w:webHidden/>
              </w:rPr>
              <w:t>44</w:t>
            </w:r>
            <w:r>
              <w:rPr>
                <w:noProof/>
                <w:webHidden/>
              </w:rPr>
              <w:fldChar w:fldCharType="end"/>
            </w:r>
          </w:hyperlink>
        </w:p>
        <w:p w14:paraId="34B89F66" w14:textId="7BF3854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147DF2">
              <w:rPr>
                <w:noProof/>
                <w:webHidden/>
              </w:rPr>
              <w:t>53</w:t>
            </w:r>
            <w:r>
              <w:rPr>
                <w:noProof/>
                <w:webHidden/>
              </w:rPr>
              <w:fldChar w:fldCharType="end"/>
            </w:r>
          </w:hyperlink>
        </w:p>
        <w:p w14:paraId="29C7D7A9" w14:textId="55F9324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147DF2">
              <w:rPr>
                <w:noProof/>
                <w:webHidden/>
              </w:rPr>
              <w:t>59</w:t>
            </w:r>
            <w:r>
              <w:rPr>
                <w:noProof/>
                <w:webHidden/>
              </w:rPr>
              <w:fldChar w:fldCharType="end"/>
            </w:r>
          </w:hyperlink>
        </w:p>
        <w:p w14:paraId="72A92C6F" w14:textId="58F065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147DF2">
              <w:rPr>
                <w:noProof/>
                <w:webHidden/>
              </w:rPr>
              <w:t>64</w:t>
            </w:r>
            <w:r>
              <w:rPr>
                <w:noProof/>
                <w:webHidden/>
              </w:rPr>
              <w:fldChar w:fldCharType="end"/>
            </w:r>
          </w:hyperlink>
        </w:p>
        <w:p w14:paraId="5F1A8772" w14:textId="148F98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147DF2">
              <w:rPr>
                <w:noProof/>
                <w:webHidden/>
              </w:rPr>
              <w:t>67</w:t>
            </w:r>
            <w:r>
              <w:rPr>
                <w:noProof/>
                <w:webHidden/>
              </w:rPr>
              <w:fldChar w:fldCharType="end"/>
            </w:r>
          </w:hyperlink>
        </w:p>
        <w:p w14:paraId="17CB1AA0" w14:textId="233D5EE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147DF2">
              <w:rPr>
                <w:noProof/>
                <w:webHidden/>
              </w:rPr>
              <w:t>74</w:t>
            </w:r>
            <w:r>
              <w:rPr>
                <w:noProof/>
                <w:webHidden/>
              </w:rPr>
              <w:fldChar w:fldCharType="end"/>
            </w:r>
          </w:hyperlink>
        </w:p>
        <w:p w14:paraId="65C9296A" w14:textId="0D3D43C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147DF2">
              <w:rPr>
                <w:noProof/>
                <w:webHidden/>
              </w:rPr>
              <w:t>84</w:t>
            </w:r>
            <w:r>
              <w:rPr>
                <w:noProof/>
                <w:webHidden/>
              </w:rPr>
              <w:fldChar w:fldCharType="end"/>
            </w:r>
          </w:hyperlink>
        </w:p>
        <w:p w14:paraId="7146B7AC" w14:textId="65026DB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147DF2">
              <w:rPr>
                <w:noProof/>
                <w:webHidden/>
              </w:rPr>
              <w:t>88</w:t>
            </w:r>
            <w:r>
              <w:rPr>
                <w:noProof/>
                <w:webHidden/>
              </w:rPr>
              <w:fldChar w:fldCharType="end"/>
            </w:r>
          </w:hyperlink>
        </w:p>
        <w:p w14:paraId="41013E77" w14:textId="5DB62A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147DF2">
              <w:rPr>
                <w:noProof/>
                <w:webHidden/>
              </w:rPr>
              <w:t>90</w:t>
            </w:r>
            <w:r>
              <w:rPr>
                <w:noProof/>
                <w:webHidden/>
              </w:rPr>
              <w:fldChar w:fldCharType="end"/>
            </w:r>
          </w:hyperlink>
        </w:p>
        <w:p w14:paraId="67C6342B" w14:textId="655DD46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147DF2">
              <w:rPr>
                <w:noProof/>
                <w:webHidden/>
              </w:rPr>
              <w:t>95</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66D4C324" w:rsidR="00675C63" w:rsidRPr="00C91C14" w:rsidRDefault="00675C63" w:rsidP="00C91C14">
      <w:r>
        <w:t xml:space="preserve"> </w:t>
      </w:r>
    </w:p>
    <w:p w14:paraId="6D2B8EF7" w14:textId="77777777" w:rsidR="00C91C14" w:rsidRPr="00C91C14" w:rsidRDefault="00C91C14" w:rsidP="00C91C14">
      <w:r w:rsidRPr="00C91C14">
        <w:lastRenderedPageBreak/>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 xml:space="preserve">In this example, we multiply the 64-bit register RBX by the 64-bit register RAX. The product of these two integers is -64, which is a 128-bit value. The IMUL instruction in this case stores the product in the </w:t>
      </w:r>
      <w:proofErr w:type="gramStart"/>
      <w:r w:rsidRPr="00C91C14">
        <w:t>RDX:RAX</w:t>
      </w:r>
      <w:proofErr w:type="gramEnd"/>
      <w:r w:rsidRPr="00C91C14">
        <w:t xml:space="preserve">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w:t>
      </w:r>
      <w:proofErr w:type="spellStart"/>
      <w:r w:rsidRPr="00C91C14">
        <w:t>FFFFh</w:t>
      </w:r>
      <w:proofErr w:type="spellEnd"/>
      <w:r w:rsidRPr="00C91C14">
        <w:t>.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lastRenderedPageBreak/>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1" w:name="_Toc220273329"/>
      <w:r>
        <w:lastRenderedPageBreak/>
        <w:t>MEASURING EXECUTION TIMES</w:t>
      </w:r>
      <w:bookmarkEnd w:id="11"/>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 xml:space="preserve">variable </w:t>
      </w:r>
      <w:proofErr w:type="spellStart"/>
      <w:r w:rsidRPr="00210677">
        <w:rPr>
          <w:b/>
          <w:bCs/>
        </w:rPr>
        <w:t>procTime</w:t>
      </w:r>
      <w:proofErr w:type="spellEnd"/>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 xml:space="preserve">The code above, is a simple example of how to measure the execution time of a program using the GetMseconds procedure in the Irvine32 library. The program multiplies the integer 5 by 36 using the </w:t>
      </w:r>
      <w:proofErr w:type="spellStart"/>
      <w:r w:rsidRPr="00210677">
        <w:t>mult_by_shifting</w:t>
      </w:r>
      <w:proofErr w:type="spellEnd"/>
      <w:r w:rsidRPr="00210677">
        <w:t xml:space="preserve"> procedure, and then displays the execution time.</w:t>
      </w:r>
    </w:p>
    <w:p w14:paraId="419DC460" w14:textId="77777777" w:rsidR="00210677" w:rsidRPr="00210677" w:rsidRDefault="00210677" w:rsidP="00210677">
      <w:r w:rsidRPr="00210677">
        <w:t xml:space="preserve">The two .data segments in the program are used to define two variables: LOOP_COUNT and </w:t>
      </w:r>
      <w:proofErr w:type="spellStart"/>
      <w:r w:rsidRPr="00210677">
        <w:t>intval</w:t>
      </w:r>
      <w:proofErr w:type="spellEnd"/>
      <w:r w:rsidRPr="00210677">
        <w:t xml:space="preserve">. LOOP_COUNT is a constant that specifies the number of times to repeat the multiplication operation. </w:t>
      </w:r>
      <w:proofErr w:type="spellStart"/>
      <w:r w:rsidRPr="00210677">
        <w:t>intval</w:t>
      </w:r>
      <w:proofErr w:type="spellEnd"/>
      <w:r w:rsidRPr="00210677">
        <w:t xml:space="preserve">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w:t>
      </w:r>
      <w:proofErr w:type="gramStart"/>
      <w:r w:rsidRPr="00210677">
        <w:t>, .code</w:t>
      </w:r>
      <w:proofErr w:type="gramEnd"/>
      <w:r w:rsidRPr="00210677">
        <w:t>,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 xml:space="preserve">On a legacy 4-GHz Pentium 4 processor, the </w:t>
      </w:r>
      <w:proofErr w:type="spellStart"/>
      <w:r w:rsidRPr="00210677">
        <w:t>mult_by_shifting</w:t>
      </w:r>
      <w:proofErr w:type="spellEnd"/>
      <w:r w:rsidRPr="00210677">
        <w:t xml:space="preserve"> procedure executed in 6.078 seconds, while the </w:t>
      </w:r>
      <w:proofErr w:type="spellStart"/>
      <w:r w:rsidRPr="00210677">
        <w:t>mult_by_MUL</w:t>
      </w:r>
      <w:proofErr w:type="spellEnd"/>
      <w:r w:rsidRPr="00210677">
        <w:t xml:space="preserve">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 xml:space="preserve">In 64-bit mode, the DIV instruction uses </w:t>
      </w:r>
      <w:proofErr w:type="gramStart"/>
      <w:r w:rsidRPr="005F17FB">
        <w:t>RDX:RAX</w:t>
      </w:r>
      <w:proofErr w:type="gramEnd"/>
      <w:r w:rsidRPr="005F17FB">
        <w:t xml:space="preserve">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w:t>
      </w:r>
      <w:proofErr w:type="gramStart"/>
      <w:r w:rsidRPr="005F17FB">
        <w:t>The .code</w:t>
      </w:r>
      <w:proofErr w:type="gramEnd"/>
      <w:r w:rsidRPr="005F17FB">
        <w:t xml:space="preserv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 xml:space="preserve">divides the dividend in the </w:t>
      </w:r>
      <w:proofErr w:type="gramStart"/>
      <w:r w:rsidRPr="005F17FB">
        <w:t>EAX:EDX</w:t>
      </w:r>
      <w:proofErr w:type="gramEnd"/>
      <w:r w:rsidRPr="005F17FB">
        <w:t xml:space="preserve">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 xml:space="preserve">The result is stored in the </w:t>
      </w:r>
      <w:proofErr w:type="gramStart"/>
      <w:r w:rsidRPr="005F17FB">
        <w:t>EAX:EDX</w:t>
      </w:r>
      <w:proofErr w:type="gramEnd"/>
      <w:r w:rsidRPr="005F17FB">
        <w:t xml:space="preserve"> registers, with the quotient in EAX and the remainder in EDX.</w:t>
      </w:r>
    </w:p>
    <w:p w14:paraId="45718FC8" w14:textId="77777777" w:rsidR="005F17FB" w:rsidRPr="005F17FB" w:rsidRDefault="005F17FB" w:rsidP="005F17FB">
      <w:r w:rsidRPr="005F17FB">
        <w:t xml:space="preserve">The </w:t>
      </w:r>
      <w:proofErr w:type="gramStart"/>
      <w:r w:rsidRPr="005F17FB">
        <w:rPr>
          <w:b/>
          <w:bCs/>
        </w:rPr>
        <w:t>EAX:EDX</w:t>
      </w:r>
      <w:proofErr w:type="gramEnd"/>
      <w:r w:rsidRPr="005F17FB">
        <w:rPr>
          <w:b/>
          <w:bCs/>
        </w:rPr>
        <w:t xml:space="preserve">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 xml:space="preserve">When you say that the result of a division operation is stored in the </w:t>
      </w:r>
      <w:proofErr w:type="gramStart"/>
      <w:r w:rsidRPr="005F17FB">
        <w:t>EAX:EDX</w:t>
      </w:r>
      <w:proofErr w:type="gramEnd"/>
      <w:r w:rsidRPr="005F17FB">
        <w:t xml:space="preserve">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 xml:space="preserve">Another way to think about it is that the </w:t>
      </w:r>
      <w:proofErr w:type="gramStart"/>
      <w:r w:rsidRPr="005F17FB">
        <w:t>EAX:EDX</w:t>
      </w:r>
      <w:proofErr w:type="gramEnd"/>
      <w:r w:rsidRPr="005F17FB">
        <w:t xml:space="preserve"> registers can be used to store a 64-bit integer. When you perform a division operation, the result is a 64-bit integer, which is then stored in the </w:t>
      </w:r>
      <w:proofErr w:type="gramStart"/>
      <w:r w:rsidRPr="005F17FB">
        <w:t>EAX:EDX</w:t>
      </w:r>
      <w:proofErr w:type="gramEnd"/>
      <w:r w:rsidRPr="005F17FB">
        <w:t xml:space="preserve">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proofErr w:type="gramStart"/>
      <w:r w:rsidRPr="005F17FB">
        <w:rPr>
          <w:b/>
          <w:bCs/>
        </w:rPr>
        <w:t>EAX:EDX</w:t>
      </w:r>
      <w:proofErr w:type="gramEnd"/>
      <w:r w:rsidRPr="005F17FB">
        <w:rPr>
          <w:b/>
          <w:bCs/>
        </w:rPr>
        <w:t xml:space="preserve">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proofErr w:type="gramStart"/>
      <w:r w:rsidRPr="005F17FB">
        <w:rPr>
          <w:b/>
          <w:bCs/>
        </w:rPr>
        <w:t>EAX:EDX</w:t>
      </w:r>
      <w:proofErr w:type="gramEnd"/>
      <w:r w:rsidRPr="005F17FB">
        <w:rPr>
          <w:b/>
          <w:bCs/>
        </w:rPr>
        <w:t xml:space="preserve"> = 0000000800300020h / 00000100h</w:t>
      </w:r>
    </w:p>
    <w:p w14:paraId="6BC4A00C" w14:textId="77777777" w:rsidR="005F17FB" w:rsidRPr="005F17FB" w:rsidRDefault="005F17FB" w:rsidP="005F17FB">
      <w:r w:rsidRPr="005F17FB">
        <w:t xml:space="preserve">This equation represents the division operation that is being performed. The dividend is 0000000800300020h and the divisor is 00000100h. The result of the division is stored in the </w:t>
      </w:r>
      <w:proofErr w:type="gramStart"/>
      <w:r w:rsidRPr="005F17FB">
        <w:t>EAX:EDX</w:t>
      </w:r>
      <w:proofErr w:type="gramEnd"/>
      <w:r w:rsidRPr="005F17FB">
        <w:t xml:space="preserve">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lastRenderedPageBreak/>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 xml:space="preserve">The divisor variable contains the divisor. </w:t>
      </w:r>
      <w:proofErr w:type="gramStart"/>
      <w:r w:rsidRPr="005F17FB">
        <w:t>The .code</w:t>
      </w:r>
      <w:proofErr w:type="gramEnd"/>
      <w:r w:rsidRPr="005F17FB">
        <w:t xml:space="preserve"> directive marks the beginning of the code section.</w:t>
      </w:r>
    </w:p>
    <w:p w14:paraId="46DE0D34" w14:textId="77777777" w:rsidR="005F17FB" w:rsidRPr="005F17FB" w:rsidRDefault="005F17FB" w:rsidP="005F17FB">
      <w:r w:rsidRPr="005F17FB">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 xml:space="preserve">The div divisor instruction divides the dividend in the </w:t>
      </w:r>
      <w:proofErr w:type="gramStart"/>
      <w:r w:rsidRPr="005F17FB">
        <w:t>RAX:RDX</w:t>
      </w:r>
      <w:proofErr w:type="gramEnd"/>
      <w:r w:rsidRPr="005F17FB">
        <w:t xml:space="preserve">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273331"/>
      <w:r>
        <w:lastRenderedPageBreak/>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 xml:space="preserve">In this code, the CDQ instruction is used to extend the sign bit of the EAX register into the EDX register. After the CDQ instruction is executed, the </w:t>
      </w:r>
      <w:proofErr w:type="gramStart"/>
      <w:r w:rsidRPr="00920FDA">
        <w:t>EDX:EAX</w:t>
      </w:r>
      <w:proofErr w:type="gramEnd"/>
      <w:r w:rsidRPr="00920FDA">
        <w:t xml:space="preserve">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 xml:space="preserve">The CDQ instruction sign-extends the EAX register into the EDX register. This creates a 64-bit dividend in the </w:t>
      </w:r>
      <w:proofErr w:type="gramStart"/>
      <w:r w:rsidRPr="00517244">
        <w:t>EDX:EAX</w:t>
      </w:r>
      <w:proofErr w:type="gramEnd"/>
      <w:r w:rsidRPr="00517244">
        <w:t xml:space="preserve"> registers. The DIV instruction then divides the </w:t>
      </w:r>
      <w:proofErr w:type="gramStart"/>
      <w:r w:rsidRPr="00517244">
        <w:t>EDX:EAX</w:t>
      </w:r>
      <w:proofErr w:type="gramEnd"/>
      <w:r w:rsidRPr="00517244">
        <w:t xml:space="preserve">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 xml:space="preserve">Implementing Arithmetic </w:t>
      </w:r>
      <w:proofErr w:type="gramStart"/>
      <w:r w:rsidRPr="00517244">
        <w:rPr>
          <w:b/>
          <w:bCs/>
          <w:i/>
          <w:iCs/>
        </w:rPr>
        <w:t>Expressions(</w:t>
      </w:r>
      <w:proofErr w:type="gramEnd"/>
      <w:r w:rsidRPr="00517244">
        <w:rPr>
          <w:b/>
          <w:bCs/>
          <w:i/>
          <w:iCs/>
        </w:rPr>
        <w:t>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w:t>
      </w:r>
      <w:proofErr w:type="gramStart"/>
      <w:r w:rsidRPr="003F29A3">
        <w:t>EAX:EBX</w:t>
      </w:r>
      <w:proofErr w:type="gramEnd"/>
      <w:r w:rsidRPr="003F29A3">
        <w:t>:ECX:EDX]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w:t>
      </w:r>
      <w:proofErr w:type="gramStart"/>
      <w:r w:rsidRPr="003F29A3">
        <w:t>ESI:EDI</w:t>
      </w:r>
      <w:proofErr w:type="gramEnd"/>
      <w:r w:rsidRPr="003F29A3">
        <w:t>:ESI:EDI]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lastRenderedPageBreak/>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 xml:space="preserve">The .data section of the code defines </w:t>
      </w:r>
      <w:proofErr w:type="gramStart"/>
      <w:r w:rsidRPr="003F29A3">
        <w:t>three byte</w:t>
      </w:r>
      <w:proofErr w:type="gramEnd"/>
      <w:r w:rsidRPr="003F29A3">
        <w:t xml:space="preserv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proofErr w:type="gramStart"/>
      <w:r w:rsidRPr="003F29A3">
        <w:t>The .code</w:t>
      </w:r>
      <w:proofErr w:type="gramEnd"/>
      <w:r w:rsidRPr="003F29A3">
        <w:t xml:space="preserv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w:t>
      </w:r>
      <w:proofErr w:type="gramStart"/>
      <w:r w:rsidRPr="003F29A3">
        <w:t>Add</w:t>
      </w:r>
      <w:proofErr w:type="spellEnd"/>
      <w:proofErr w:type="gram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proofErr w:type="gramStart"/>
      <w:r w:rsidRPr="003F29A3">
        <w:t>esi,ecx</w:t>
      </w:r>
      <w:proofErr w:type="spellEnd"/>
      <w:proofErr w:type="gram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proofErr w:type="gramStart"/>
      <w:r w:rsidRPr="003F29A3">
        <w:t>ebx,TYPE</w:t>
      </w:r>
      <w:proofErr w:type="spellEnd"/>
      <w:proofErr w:type="gram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 xml:space="preserve">The mov </w:t>
      </w:r>
      <w:proofErr w:type="gramStart"/>
      <w:r w:rsidRPr="003F29A3">
        <w:t>al,[</w:t>
      </w:r>
      <w:proofErr w:type="spellStart"/>
      <w:proofErr w:type="gramEnd"/>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proofErr w:type="gramStart"/>
      <w:r w:rsidRPr="003F29A3">
        <w:t>esi,TYPE</w:t>
      </w:r>
      <w:proofErr w:type="spellEnd"/>
      <w:proofErr w:type="gram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 xml:space="preserve">This code will subtract the value 2 from the 64-bit integer stored in the </w:t>
      </w:r>
      <w:proofErr w:type="gramStart"/>
      <w:r w:rsidRPr="003F29A3">
        <w:t>EDX:EAX</w:t>
      </w:r>
      <w:proofErr w:type="gramEnd"/>
      <w:r w:rsidRPr="003F29A3">
        <w:t xml:space="preserve">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 xml:space="preserve">After the code has executed, the </w:t>
      </w:r>
      <w:proofErr w:type="gramStart"/>
      <w:r w:rsidRPr="003F29A3">
        <w:t>EDX:EAX</w:t>
      </w:r>
      <w:proofErr w:type="gramEnd"/>
      <w:r w:rsidRPr="003F29A3">
        <w:t xml:space="preserve">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 xml:space="preserve">Values of </w:t>
      </w:r>
      <w:proofErr w:type="gramStart"/>
      <w:r w:rsidRPr="003F29A3">
        <w:rPr>
          <w:b/>
          <w:bCs/>
        </w:rPr>
        <w:t>EDX:EAX</w:t>
      </w:r>
      <w:proofErr w:type="gramEnd"/>
      <w:r w:rsidRPr="003F29A3">
        <w:rPr>
          <w:b/>
          <w:bCs/>
        </w:rPr>
        <w:t xml:space="preserve">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F38D5" w14:textId="77777777" w:rsidR="00444337" w:rsidRDefault="00444337" w:rsidP="00EB4B28">
      <w:pPr>
        <w:spacing w:after="0" w:line="240" w:lineRule="auto"/>
      </w:pPr>
      <w:r>
        <w:separator/>
      </w:r>
    </w:p>
  </w:endnote>
  <w:endnote w:type="continuationSeparator" w:id="0">
    <w:p w14:paraId="0D882266" w14:textId="77777777" w:rsidR="00444337" w:rsidRDefault="0044433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5F5B8" w14:textId="77777777" w:rsidR="00444337" w:rsidRDefault="00444337" w:rsidP="00EB4B28">
      <w:pPr>
        <w:spacing w:after="0" w:line="240" w:lineRule="auto"/>
      </w:pPr>
      <w:r>
        <w:separator/>
      </w:r>
    </w:p>
  </w:footnote>
  <w:footnote w:type="continuationSeparator" w:id="0">
    <w:p w14:paraId="7802F52B" w14:textId="77777777" w:rsidR="00444337" w:rsidRDefault="0044433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22"/>
  </w:num>
  <w:num w:numId="2" w16cid:durableId="121653497">
    <w:abstractNumId w:val="42"/>
  </w:num>
  <w:num w:numId="3" w16cid:durableId="542252461">
    <w:abstractNumId w:val="49"/>
  </w:num>
  <w:num w:numId="4" w16cid:durableId="208958981">
    <w:abstractNumId w:val="31"/>
  </w:num>
  <w:num w:numId="5" w16cid:durableId="1727989767">
    <w:abstractNumId w:val="112"/>
  </w:num>
  <w:num w:numId="6" w16cid:durableId="1197156363">
    <w:abstractNumId w:val="28"/>
  </w:num>
  <w:num w:numId="7" w16cid:durableId="658965301">
    <w:abstractNumId w:val="89"/>
  </w:num>
  <w:num w:numId="8" w16cid:durableId="1262646009">
    <w:abstractNumId w:val="52"/>
  </w:num>
  <w:num w:numId="9" w16cid:durableId="1699501574">
    <w:abstractNumId w:val="18"/>
  </w:num>
  <w:num w:numId="10" w16cid:durableId="575825205">
    <w:abstractNumId w:val="111"/>
  </w:num>
  <w:num w:numId="11" w16cid:durableId="1326204488">
    <w:abstractNumId w:val="80"/>
  </w:num>
  <w:num w:numId="12" w16cid:durableId="1904875037">
    <w:abstractNumId w:val="3"/>
  </w:num>
  <w:num w:numId="13" w16cid:durableId="1966540725">
    <w:abstractNumId w:val="16"/>
  </w:num>
  <w:num w:numId="14" w16cid:durableId="2133671838">
    <w:abstractNumId w:val="75"/>
  </w:num>
  <w:num w:numId="15" w16cid:durableId="1193301132">
    <w:abstractNumId w:val="71"/>
  </w:num>
  <w:num w:numId="16" w16cid:durableId="387077205">
    <w:abstractNumId w:val="59"/>
  </w:num>
  <w:num w:numId="17" w16cid:durableId="175581588">
    <w:abstractNumId w:val="106"/>
  </w:num>
  <w:num w:numId="18" w16cid:durableId="1813985856">
    <w:abstractNumId w:val="61"/>
  </w:num>
  <w:num w:numId="19" w16cid:durableId="1407994780">
    <w:abstractNumId w:val="76"/>
  </w:num>
  <w:num w:numId="20" w16cid:durableId="2125071574">
    <w:abstractNumId w:val="90"/>
  </w:num>
  <w:num w:numId="21" w16cid:durableId="127599087">
    <w:abstractNumId w:val="103"/>
  </w:num>
  <w:num w:numId="22" w16cid:durableId="355498004">
    <w:abstractNumId w:val="97"/>
  </w:num>
  <w:num w:numId="23" w16cid:durableId="1790125639">
    <w:abstractNumId w:val="94"/>
  </w:num>
  <w:num w:numId="24" w16cid:durableId="2054422859">
    <w:abstractNumId w:val="24"/>
  </w:num>
  <w:num w:numId="25" w16cid:durableId="1356924277">
    <w:abstractNumId w:val="54"/>
  </w:num>
  <w:num w:numId="26" w16cid:durableId="1022054485">
    <w:abstractNumId w:val="26"/>
  </w:num>
  <w:num w:numId="27" w16cid:durableId="1682582882">
    <w:abstractNumId w:val="23"/>
  </w:num>
  <w:num w:numId="28" w16cid:durableId="1685010887">
    <w:abstractNumId w:val="65"/>
  </w:num>
  <w:num w:numId="29" w16cid:durableId="185949164">
    <w:abstractNumId w:val="47"/>
  </w:num>
  <w:num w:numId="30" w16cid:durableId="1411317873">
    <w:abstractNumId w:val="77"/>
  </w:num>
  <w:num w:numId="31" w16cid:durableId="1039668196">
    <w:abstractNumId w:val="43"/>
  </w:num>
  <w:num w:numId="32" w16cid:durableId="1856381955">
    <w:abstractNumId w:val="46"/>
  </w:num>
  <w:num w:numId="33" w16cid:durableId="1951664162">
    <w:abstractNumId w:val="63"/>
  </w:num>
  <w:num w:numId="34" w16cid:durableId="449252239">
    <w:abstractNumId w:val="39"/>
  </w:num>
  <w:num w:numId="35" w16cid:durableId="728655850">
    <w:abstractNumId w:val="105"/>
  </w:num>
  <w:num w:numId="36" w16cid:durableId="1396900191">
    <w:abstractNumId w:val="55"/>
  </w:num>
  <w:num w:numId="37" w16cid:durableId="11684901">
    <w:abstractNumId w:val="58"/>
  </w:num>
  <w:num w:numId="38" w16cid:durableId="1771778185">
    <w:abstractNumId w:val="88"/>
  </w:num>
  <w:num w:numId="39" w16cid:durableId="1903131218">
    <w:abstractNumId w:val="36"/>
  </w:num>
  <w:num w:numId="40" w16cid:durableId="1636057815">
    <w:abstractNumId w:val="45"/>
  </w:num>
  <w:num w:numId="41" w16cid:durableId="312176979">
    <w:abstractNumId w:val="66"/>
  </w:num>
  <w:num w:numId="42" w16cid:durableId="220949600">
    <w:abstractNumId w:val="62"/>
  </w:num>
  <w:num w:numId="43" w16cid:durableId="613295665">
    <w:abstractNumId w:val="37"/>
  </w:num>
  <w:num w:numId="44" w16cid:durableId="995492217">
    <w:abstractNumId w:val="96"/>
  </w:num>
  <w:num w:numId="45" w16cid:durableId="914969063">
    <w:abstractNumId w:val="27"/>
  </w:num>
  <w:num w:numId="46" w16cid:durableId="1818642269">
    <w:abstractNumId w:val="92"/>
  </w:num>
  <w:num w:numId="47" w16cid:durableId="1586383075">
    <w:abstractNumId w:val="7"/>
  </w:num>
  <w:num w:numId="48" w16cid:durableId="1416439151">
    <w:abstractNumId w:val="56"/>
  </w:num>
  <w:num w:numId="49" w16cid:durableId="1518810328">
    <w:abstractNumId w:val="29"/>
  </w:num>
  <w:num w:numId="50" w16cid:durableId="371878949">
    <w:abstractNumId w:val="102"/>
  </w:num>
  <w:num w:numId="51" w16cid:durableId="1331180159">
    <w:abstractNumId w:val="91"/>
  </w:num>
  <w:num w:numId="52" w16cid:durableId="1173227365">
    <w:abstractNumId w:val="86"/>
  </w:num>
  <w:num w:numId="53" w16cid:durableId="2100635660">
    <w:abstractNumId w:val="84"/>
  </w:num>
  <w:num w:numId="54" w16cid:durableId="555624287">
    <w:abstractNumId w:val="68"/>
  </w:num>
  <w:num w:numId="55" w16cid:durableId="1707834463">
    <w:abstractNumId w:val="4"/>
  </w:num>
  <w:num w:numId="56" w16cid:durableId="1355620793">
    <w:abstractNumId w:val="53"/>
  </w:num>
  <w:num w:numId="57" w16cid:durableId="1317223054">
    <w:abstractNumId w:val="99"/>
  </w:num>
  <w:num w:numId="58" w16cid:durableId="874075947">
    <w:abstractNumId w:val="32"/>
  </w:num>
  <w:num w:numId="59" w16cid:durableId="1565527077">
    <w:abstractNumId w:val="83"/>
  </w:num>
  <w:num w:numId="60" w16cid:durableId="1075905832">
    <w:abstractNumId w:val="11"/>
  </w:num>
  <w:num w:numId="61" w16cid:durableId="1844130323">
    <w:abstractNumId w:val="108"/>
  </w:num>
  <w:num w:numId="62" w16cid:durableId="1071807527">
    <w:abstractNumId w:val="72"/>
  </w:num>
  <w:num w:numId="63" w16cid:durableId="1679766147">
    <w:abstractNumId w:val="109"/>
  </w:num>
  <w:num w:numId="64" w16cid:durableId="1582521682">
    <w:abstractNumId w:val="82"/>
  </w:num>
  <w:num w:numId="65" w16cid:durableId="1186792361">
    <w:abstractNumId w:val="70"/>
  </w:num>
  <w:num w:numId="66" w16cid:durableId="1144081735">
    <w:abstractNumId w:val="48"/>
  </w:num>
  <w:num w:numId="67" w16cid:durableId="267078695">
    <w:abstractNumId w:val="67"/>
  </w:num>
  <w:num w:numId="68" w16cid:durableId="517622562">
    <w:abstractNumId w:val="50"/>
  </w:num>
  <w:num w:numId="69" w16cid:durableId="1837456164">
    <w:abstractNumId w:val="35"/>
  </w:num>
  <w:num w:numId="70" w16cid:durableId="1524594358">
    <w:abstractNumId w:val="2"/>
  </w:num>
  <w:num w:numId="71" w16cid:durableId="387194222">
    <w:abstractNumId w:val="107"/>
  </w:num>
  <w:num w:numId="72" w16cid:durableId="1000348216">
    <w:abstractNumId w:val="60"/>
  </w:num>
  <w:num w:numId="73" w16cid:durableId="1002852199">
    <w:abstractNumId w:val="1"/>
  </w:num>
  <w:num w:numId="74" w16cid:durableId="1785228270">
    <w:abstractNumId w:val="17"/>
  </w:num>
  <w:num w:numId="75" w16cid:durableId="2078700952">
    <w:abstractNumId w:val="44"/>
  </w:num>
  <w:num w:numId="76" w16cid:durableId="2044859672">
    <w:abstractNumId w:val="41"/>
  </w:num>
  <w:num w:numId="77" w16cid:durableId="1258978685">
    <w:abstractNumId w:val="100"/>
  </w:num>
  <w:num w:numId="78" w16cid:durableId="257755370">
    <w:abstractNumId w:val="13"/>
  </w:num>
  <w:num w:numId="79" w16cid:durableId="1461873484">
    <w:abstractNumId w:val="38"/>
  </w:num>
  <w:num w:numId="80" w16cid:durableId="25954958">
    <w:abstractNumId w:val="9"/>
  </w:num>
  <w:num w:numId="81" w16cid:durableId="62533776">
    <w:abstractNumId w:val="79"/>
  </w:num>
  <w:num w:numId="82" w16cid:durableId="1752123597">
    <w:abstractNumId w:val="64"/>
  </w:num>
  <w:num w:numId="83" w16cid:durableId="895314924">
    <w:abstractNumId w:val="33"/>
  </w:num>
  <w:num w:numId="84" w16cid:durableId="1387337796">
    <w:abstractNumId w:val="110"/>
  </w:num>
  <w:num w:numId="85" w16cid:durableId="2045016574">
    <w:abstractNumId w:val="21"/>
  </w:num>
  <w:num w:numId="86" w16cid:durableId="290399410">
    <w:abstractNumId w:val="87"/>
  </w:num>
  <w:num w:numId="87" w16cid:durableId="1080174027">
    <w:abstractNumId w:val="30"/>
  </w:num>
  <w:num w:numId="88" w16cid:durableId="859046794">
    <w:abstractNumId w:val="6"/>
  </w:num>
  <w:num w:numId="89" w16cid:durableId="1804888761">
    <w:abstractNumId w:val="0"/>
  </w:num>
  <w:num w:numId="90" w16cid:durableId="1477449658">
    <w:abstractNumId w:val="19"/>
  </w:num>
  <w:num w:numId="91" w16cid:durableId="438643863">
    <w:abstractNumId w:val="69"/>
  </w:num>
  <w:num w:numId="92" w16cid:durableId="1552959148">
    <w:abstractNumId w:val="78"/>
  </w:num>
  <w:num w:numId="93" w16cid:durableId="1420370118">
    <w:abstractNumId w:val="93"/>
  </w:num>
  <w:num w:numId="94" w16cid:durableId="1772702709">
    <w:abstractNumId w:val="81"/>
  </w:num>
  <w:num w:numId="95" w16cid:durableId="511382064">
    <w:abstractNumId w:val="57"/>
  </w:num>
  <w:num w:numId="96" w16cid:durableId="1435635193">
    <w:abstractNumId w:val="85"/>
  </w:num>
  <w:num w:numId="97" w16cid:durableId="1918857808">
    <w:abstractNumId w:val="8"/>
  </w:num>
  <w:num w:numId="98" w16cid:durableId="879823480">
    <w:abstractNumId w:val="40"/>
  </w:num>
  <w:num w:numId="99" w16cid:durableId="994575092">
    <w:abstractNumId w:val="5"/>
  </w:num>
  <w:num w:numId="100" w16cid:durableId="1043142170">
    <w:abstractNumId w:val="98"/>
  </w:num>
  <w:num w:numId="101" w16cid:durableId="423183787">
    <w:abstractNumId w:val="101"/>
  </w:num>
  <w:num w:numId="102" w16cid:durableId="1486626392">
    <w:abstractNumId w:val="95"/>
  </w:num>
  <w:num w:numId="103" w16cid:durableId="130947120">
    <w:abstractNumId w:val="73"/>
  </w:num>
  <w:num w:numId="104" w16cid:durableId="1773160855">
    <w:abstractNumId w:val="34"/>
  </w:num>
  <w:num w:numId="105" w16cid:durableId="508637252">
    <w:abstractNumId w:val="74"/>
  </w:num>
  <w:num w:numId="106" w16cid:durableId="1442724558">
    <w:abstractNumId w:val="20"/>
  </w:num>
  <w:num w:numId="107" w16cid:durableId="879705075">
    <w:abstractNumId w:val="15"/>
  </w:num>
  <w:num w:numId="108" w16cid:durableId="678311109">
    <w:abstractNumId w:val="25"/>
  </w:num>
  <w:num w:numId="109" w16cid:durableId="2001421866">
    <w:abstractNumId w:val="12"/>
  </w:num>
  <w:num w:numId="110" w16cid:durableId="1320965654">
    <w:abstractNumId w:val="104"/>
  </w:num>
  <w:num w:numId="111" w16cid:durableId="46073329">
    <w:abstractNumId w:val="14"/>
  </w:num>
  <w:num w:numId="112" w16cid:durableId="612203551">
    <w:abstractNumId w:val="10"/>
  </w:num>
  <w:num w:numId="113" w16cid:durableId="380638907">
    <w:abstractNumId w:val="5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337"/>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19883</TotalTime>
  <Pages>106</Pages>
  <Words>15630</Words>
  <Characters>89095</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12794</cp:revision>
  <cp:lastPrinted>2026-01-25T19:41:00Z</cp:lastPrinted>
  <dcterms:created xsi:type="dcterms:W3CDTF">2024-11-14T18:54:00Z</dcterms:created>
  <dcterms:modified xsi:type="dcterms:W3CDTF">2026-01-25T20:15:00Z</dcterms:modified>
</cp:coreProperties>
</file>